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C9" w:rsidRPr="00B41180" w:rsidRDefault="00635147" w:rsidP="00EC5C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41180">
        <w:rPr>
          <w:rFonts w:ascii="Arial" w:hAnsi="Arial" w:cs="Arial"/>
          <w:b/>
          <w:sz w:val="24"/>
          <w:szCs w:val="24"/>
          <w:u w:val="single"/>
        </w:rPr>
        <w:t>Qualitätsstandards und automatische Entschädigungen</w:t>
      </w:r>
    </w:p>
    <w:p w:rsidR="00EC5C0A" w:rsidRPr="00B41180" w:rsidRDefault="00EC5C0A" w:rsidP="00EC5C0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5147" w:rsidRPr="00B41180" w:rsidRDefault="00635147" w:rsidP="00EC5C0A">
      <w:pPr>
        <w:jc w:val="both"/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t xml:space="preserve">Die </w:t>
      </w:r>
      <w:r w:rsidR="00B41180" w:rsidRPr="00B41180">
        <w:rPr>
          <w:rFonts w:ascii="Arial" w:hAnsi="Arial" w:cs="Arial"/>
          <w:sz w:val="24"/>
          <w:szCs w:val="24"/>
        </w:rPr>
        <w:fldChar w:fldCharType="begin"/>
      </w:r>
      <w:r w:rsidR="00B41180" w:rsidRPr="00B41180">
        <w:rPr>
          <w:rFonts w:ascii="Arial" w:hAnsi="Arial" w:cs="Arial"/>
          <w:sz w:val="24"/>
          <w:szCs w:val="24"/>
        </w:rPr>
        <w:instrText xml:space="preserve"> MERGEFIELD "Name_de" </w:instrText>
      </w:r>
      <w:r w:rsidR="00B41180" w:rsidRPr="00B41180">
        <w:rPr>
          <w:rFonts w:ascii="Arial" w:hAnsi="Arial" w:cs="Arial"/>
          <w:sz w:val="24"/>
          <w:szCs w:val="24"/>
        </w:rPr>
        <w:fldChar w:fldCharType="separate"/>
      </w:r>
      <w:r w:rsidR="00771FDE" w:rsidRPr="00AC5D7B">
        <w:rPr>
          <w:rFonts w:ascii="Arial" w:hAnsi="Arial" w:cs="Arial"/>
          <w:noProof/>
          <w:sz w:val="24"/>
          <w:szCs w:val="24"/>
        </w:rPr>
        <w:t>Ahrntaler E-Werk Genossenschaft</w:t>
      </w:r>
      <w:r w:rsidR="00B41180" w:rsidRPr="00B41180">
        <w:rPr>
          <w:rFonts w:ascii="Arial" w:hAnsi="Arial" w:cs="Arial"/>
          <w:sz w:val="24"/>
          <w:szCs w:val="24"/>
        </w:rPr>
        <w:fldChar w:fldCharType="end"/>
      </w:r>
      <w:r w:rsidR="00B41180" w:rsidRPr="00B41180">
        <w:rPr>
          <w:rFonts w:ascii="Arial" w:hAnsi="Arial" w:cs="Arial"/>
          <w:sz w:val="24"/>
          <w:szCs w:val="24"/>
        </w:rPr>
        <w:t xml:space="preserve"> </w:t>
      </w:r>
      <w:r w:rsidRPr="00B41180">
        <w:rPr>
          <w:rFonts w:ascii="Arial" w:hAnsi="Arial" w:cs="Arial"/>
          <w:sz w:val="24"/>
          <w:szCs w:val="24"/>
        </w:rPr>
        <w:t>ist jährlich verpflichtet, die Qualitätsstandards in Bezug</w:t>
      </w:r>
      <w:r w:rsidR="00C049E0" w:rsidRPr="00B41180">
        <w:rPr>
          <w:rFonts w:ascii="Arial" w:hAnsi="Arial" w:cs="Arial"/>
          <w:sz w:val="24"/>
          <w:szCs w:val="24"/>
        </w:rPr>
        <w:t xml:space="preserve"> auf den Stromverteilungs- und V</w:t>
      </w:r>
      <w:r w:rsidRPr="00B41180">
        <w:rPr>
          <w:rFonts w:ascii="Arial" w:hAnsi="Arial" w:cs="Arial"/>
          <w:sz w:val="24"/>
          <w:szCs w:val="24"/>
        </w:rPr>
        <w:t>erkaufsdienstes auf der Website zu veröffentlichen. Bei Nichteinhaltung der von der Strombehörde festgelegten Standards wird eine Ents</w:t>
      </w:r>
      <w:r w:rsidR="00C049E0" w:rsidRPr="00B41180">
        <w:rPr>
          <w:rFonts w:ascii="Arial" w:hAnsi="Arial" w:cs="Arial"/>
          <w:sz w:val="24"/>
          <w:szCs w:val="24"/>
        </w:rPr>
        <w:t>chädigung wie folgt entrichtet:</w:t>
      </w:r>
    </w:p>
    <w:p w:rsidR="00EC5C0A" w:rsidRPr="00B41180" w:rsidRDefault="00EC5C0A" w:rsidP="00EC5C0A">
      <w:pPr>
        <w:jc w:val="both"/>
        <w:rPr>
          <w:rFonts w:ascii="Arial" w:hAnsi="Arial" w:cs="Arial"/>
          <w:sz w:val="24"/>
          <w:szCs w:val="24"/>
        </w:rPr>
      </w:pPr>
    </w:p>
    <w:p w:rsidR="000B76C2" w:rsidRPr="00B41180" w:rsidRDefault="000B76C2" w:rsidP="000B76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t>Stromverteilung und Messung</w:t>
      </w:r>
    </w:p>
    <w:p w:rsidR="00EC5C0A" w:rsidRPr="00B41180" w:rsidRDefault="00EC5C0A" w:rsidP="00EC5C0A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134"/>
        <w:gridCol w:w="1134"/>
        <w:gridCol w:w="1134"/>
      </w:tblGrid>
      <w:tr w:rsidR="00C049E0" w:rsidRPr="00B41180" w:rsidTr="00C049E0">
        <w:trPr>
          <w:trHeight w:val="547"/>
        </w:trPr>
        <w:tc>
          <w:tcPr>
            <w:tcW w:w="3227" w:type="dxa"/>
            <w:vMerge w:val="restart"/>
            <w:vAlign w:val="center"/>
          </w:tcPr>
          <w:p w:rsidR="00635147" w:rsidRPr="00B41180" w:rsidRDefault="00635147" w:rsidP="00C049E0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Tabelle 1</w:t>
            </w:r>
          </w:p>
        </w:tc>
        <w:tc>
          <w:tcPr>
            <w:tcW w:w="2551" w:type="dxa"/>
            <w:gridSpan w:val="2"/>
            <w:vAlign w:val="center"/>
          </w:tcPr>
          <w:p w:rsidR="00635147" w:rsidRPr="00B41180" w:rsidRDefault="00635147" w:rsidP="00C049E0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Verbindliche Standards</w:t>
            </w:r>
          </w:p>
        </w:tc>
        <w:tc>
          <w:tcPr>
            <w:tcW w:w="3402" w:type="dxa"/>
            <w:gridSpan w:val="3"/>
            <w:vAlign w:val="center"/>
          </w:tcPr>
          <w:p w:rsidR="00635147" w:rsidRPr="00B41180" w:rsidRDefault="00635147" w:rsidP="00C049E0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Automatische Entschädigungen bei Nichteinhaltung</w:t>
            </w:r>
          </w:p>
        </w:tc>
      </w:tr>
      <w:tr w:rsidR="00C049E0" w:rsidRPr="00B41180" w:rsidTr="00C049E0">
        <w:tc>
          <w:tcPr>
            <w:tcW w:w="3227" w:type="dxa"/>
            <w:vMerge/>
          </w:tcPr>
          <w:p w:rsidR="00635147" w:rsidRPr="00B41180" w:rsidRDefault="00635147"/>
        </w:tc>
        <w:tc>
          <w:tcPr>
            <w:tcW w:w="1276" w:type="dxa"/>
            <w:vAlign w:val="center"/>
          </w:tcPr>
          <w:p w:rsidR="00635147" w:rsidRPr="00B41180" w:rsidRDefault="00635147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NS – Kunden</w:t>
            </w:r>
          </w:p>
        </w:tc>
        <w:tc>
          <w:tcPr>
            <w:tcW w:w="1275" w:type="dxa"/>
            <w:vAlign w:val="center"/>
          </w:tcPr>
          <w:p w:rsidR="00635147" w:rsidRPr="00B41180" w:rsidRDefault="00635147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MS – Kunden</w:t>
            </w:r>
          </w:p>
        </w:tc>
        <w:tc>
          <w:tcPr>
            <w:tcW w:w="1134" w:type="dxa"/>
            <w:vAlign w:val="center"/>
          </w:tcPr>
          <w:p w:rsidR="00635147" w:rsidRPr="00B41180" w:rsidRDefault="00635147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Haushalt NS</w:t>
            </w:r>
          </w:p>
        </w:tc>
        <w:tc>
          <w:tcPr>
            <w:tcW w:w="1134" w:type="dxa"/>
            <w:vAlign w:val="center"/>
          </w:tcPr>
          <w:p w:rsidR="00635147" w:rsidRPr="00B41180" w:rsidRDefault="00635147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Nichthaushalt NS</w:t>
            </w:r>
          </w:p>
        </w:tc>
        <w:tc>
          <w:tcPr>
            <w:tcW w:w="1134" w:type="dxa"/>
            <w:vAlign w:val="center"/>
          </w:tcPr>
          <w:p w:rsidR="00635147" w:rsidRPr="00B41180" w:rsidRDefault="00635147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MS - Kunden</w:t>
            </w:r>
          </w:p>
        </w:tc>
      </w:tr>
      <w:tr w:rsidR="008C24DA" w:rsidRPr="00B41180" w:rsidTr="00C049E0">
        <w:tc>
          <w:tcPr>
            <w:tcW w:w="3227" w:type="dxa"/>
          </w:tcPr>
          <w:p w:rsidR="00635147" w:rsidRPr="00B41180" w:rsidRDefault="00635147" w:rsidP="00635147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den Voranschlag bzgl. D</w:t>
            </w:r>
            <w:r w:rsidR="008C24DA" w:rsidRPr="00B41180">
              <w:rPr>
                <w:sz w:val="16"/>
                <w:szCs w:val="16"/>
              </w:rPr>
              <w:t>urchführung von Arbeiten auf NS- und MS-</w:t>
            </w:r>
            <w:r w:rsidRPr="00B41180">
              <w:rPr>
                <w:sz w:val="16"/>
                <w:szCs w:val="16"/>
              </w:rPr>
              <w:t>Leitungen</w:t>
            </w:r>
          </w:p>
        </w:tc>
        <w:tc>
          <w:tcPr>
            <w:tcW w:w="1276" w:type="dxa"/>
            <w:vAlign w:val="center"/>
          </w:tcPr>
          <w:p w:rsidR="00635147" w:rsidRPr="00B41180" w:rsidRDefault="00635147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20 Arbeitstage</w:t>
            </w:r>
          </w:p>
        </w:tc>
        <w:tc>
          <w:tcPr>
            <w:tcW w:w="1275" w:type="dxa"/>
            <w:vAlign w:val="center"/>
          </w:tcPr>
          <w:p w:rsidR="00635147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40 Arbeitstage</w:t>
            </w:r>
          </w:p>
        </w:tc>
        <w:tc>
          <w:tcPr>
            <w:tcW w:w="1134" w:type="dxa"/>
            <w:vAlign w:val="center"/>
          </w:tcPr>
          <w:p w:rsidR="00635147" w:rsidRPr="00B41180" w:rsidRDefault="00635147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635147" w:rsidRPr="00B41180" w:rsidRDefault="00635147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635147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140,00 €</w:t>
            </w:r>
          </w:p>
        </w:tc>
      </w:tr>
      <w:tr w:rsidR="008C24DA" w:rsidRPr="00B41180" w:rsidTr="00C049E0">
        <w:tc>
          <w:tcPr>
            <w:tcW w:w="3227" w:type="dxa"/>
          </w:tcPr>
          <w:p w:rsidR="008C24DA" w:rsidRPr="00B41180" w:rsidRDefault="008C24DA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die Durchführung einfacher Arbeiten</w:t>
            </w:r>
          </w:p>
        </w:tc>
        <w:tc>
          <w:tcPr>
            <w:tcW w:w="1276" w:type="dxa"/>
            <w:vAlign w:val="center"/>
          </w:tcPr>
          <w:p w:rsidR="008C24DA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15 Arbeitstage</w:t>
            </w:r>
          </w:p>
        </w:tc>
        <w:tc>
          <w:tcPr>
            <w:tcW w:w="1275" w:type="dxa"/>
            <w:vAlign w:val="center"/>
          </w:tcPr>
          <w:p w:rsidR="008C24DA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30 Arbeitstage</w:t>
            </w:r>
          </w:p>
        </w:tc>
        <w:tc>
          <w:tcPr>
            <w:tcW w:w="1134" w:type="dxa"/>
            <w:vAlign w:val="center"/>
          </w:tcPr>
          <w:p w:rsidR="008C24DA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8C24DA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8C24DA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140,00 €</w:t>
            </w:r>
          </w:p>
        </w:tc>
      </w:tr>
      <w:tr w:rsidR="008C24DA" w:rsidRPr="00B41180" w:rsidTr="00C049E0">
        <w:tc>
          <w:tcPr>
            <w:tcW w:w="3227" w:type="dxa"/>
          </w:tcPr>
          <w:p w:rsidR="008C24DA" w:rsidRPr="00B41180" w:rsidRDefault="008C24DA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die vom Kunden beantragte Einstellung der Lieferung</w:t>
            </w:r>
          </w:p>
        </w:tc>
        <w:tc>
          <w:tcPr>
            <w:tcW w:w="1276" w:type="dxa"/>
            <w:vAlign w:val="center"/>
          </w:tcPr>
          <w:p w:rsidR="008C24DA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5 Arbeitstage</w:t>
            </w:r>
          </w:p>
        </w:tc>
        <w:tc>
          <w:tcPr>
            <w:tcW w:w="1275" w:type="dxa"/>
            <w:vAlign w:val="center"/>
          </w:tcPr>
          <w:p w:rsidR="008C24DA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5 Arbeitstage</w:t>
            </w:r>
          </w:p>
        </w:tc>
        <w:tc>
          <w:tcPr>
            <w:tcW w:w="1134" w:type="dxa"/>
            <w:vAlign w:val="center"/>
          </w:tcPr>
          <w:p w:rsidR="008C24DA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8C24DA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8C24DA" w:rsidRPr="00B41180" w:rsidRDefault="008C24DA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140,00 €</w:t>
            </w:r>
          </w:p>
        </w:tc>
      </w:tr>
      <w:tr w:rsidR="00C049E0" w:rsidRPr="00B41180" w:rsidTr="00C049E0">
        <w:tc>
          <w:tcPr>
            <w:tcW w:w="3227" w:type="dxa"/>
          </w:tcPr>
          <w:p w:rsidR="00C049E0" w:rsidRPr="00B41180" w:rsidRDefault="00C049E0">
            <w:r w:rsidRPr="00B41180">
              <w:rPr>
                <w:sz w:val="16"/>
                <w:szCs w:val="16"/>
              </w:rPr>
              <w:t>Höchstfrist für die Wiederaufnahme der Lieferung nach Unterbrechung infolge Zahlungssäumigkeit</w:t>
            </w:r>
          </w:p>
        </w:tc>
        <w:tc>
          <w:tcPr>
            <w:tcW w:w="1276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 Werktag</w:t>
            </w:r>
          </w:p>
        </w:tc>
        <w:tc>
          <w:tcPr>
            <w:tcW w:w="1275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 Werktag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140,00 €</w:t>
            </w:r>
          </w:p>
        </w:tc>
      </w:tr>
      <w:tr w:rsidR="00C049E0" w:rsidRPr="00B41180" w:rsidTr="00C049E0">
        <w:tc>
          <w:tcPr>
            <w:tcW w:w="3227" w:type="dxa"/>
          </w:tcPr>
          <w:p w:rsidR="00C049E0" w:rsidRPr="00B41180" w:rsidRDefault="00C049E0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Maximale Zeitspanne für die Pünktlichkeit mit dem Endkunden</w:t>
            </w:r>
          </w:p>
        </w:tc>
        <w:tc>
          <w:tcPr>
            <w:tcW w:w="1276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2 Stunden</w:t>
            </w:r>
          </w:p>
        </w:tc>
        <w:tc>
          <w:tcPr>
            <w:tcW w:w="1275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2 Stunden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140,00 €</w:t>
            </w:r>
          </w:p>
        </w:tc>
      </w:tr>
      <w:tr w:rsidR="00C049E0" w:rsidRPr="00B41180" w:rsidTr="00C049E0">
        <w:tc>
          <w:tcPr>
            <w:tcW w:w="3227" w:type="dxa"/>
          </w:tcPr>
          <w:p w:rsidR="00C049E0" w:rsidRPr="00B41180" w:rsidRDefault="00C049E0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die Wiederherstellung der Lieferung bei Defekt Messgruppe an Arbeitstagen (08 – 18 Uhr)</w:t>
            </w:r>
          </w:p>
        </w:tc>
        <w:tc>
          <w:tcPr>
            <w:tcW w:w="1276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 Stunden</w:t>
            </w:r>
          </w:p>
        </w:tc>
        <w:tc>
          <w:tcPr>
            <w:tcW w:w="1275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-</w:t>
            </w:r>
          </w:p>
        </w:tc>
      </w:tr>
      <w:tr w:rsidR="00C049E0" w:rsidRPr="00B41180" w:rsidTr="00C049E0">
        <w:tc>
          <w:tcPr>
            <w:tcW w:w="3227" w:type="dxa"/>
          </w:tcPr>
          <w:p w:rsidR="00C049E0" w:rsidRPr="00B41180" w:rsidRDefault="00C049E0" w:rsidP="00C049E0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die Wiederherstellung der Lieferung bei Defekt Messgruppe an Ruhe – und Arbeitstagen (18 - 08 Uhr)</w:t>
            </w:r>
          </w:p>
        </w:tc>
        <w:tc>
          <w:tcPr>
            <w:tcW w:w="1276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4 Stunden</w:t>
            </w:r>
          </w:p>
        </w:tc>
        <w:tc>
          <w:tcPr>
            <w:tcW w:w="1275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-</w:t>
            </w:r>
          </w:p>
        </w:tc>
      </w:tr>
      <w:tr w:rsidR="00C049E0" w:rsidRPr="00B41180" w:rsidTr="00C049E0">
        <w:tc>
          <w:tcPr>
            <w:tcW w:w="3227" w:type="dxa"/>
          </w:tcPr>
          <w:p w:rsidR="00C049E0" w:rsidRPr="00B41180" w:rsidRDefault="00C049E0" w:rsidP="00C049E0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Ergebnisse von Kontrollen der Messgruppe</w:t>
            </w:r>
          </w:p>
        </w:tc>
        <w:tc>
          <w:tcPr>
            <w:tcW w:w="1276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15 Arbeitstage</w:t>
            </w:r>
          </w:p>
        </w:tc>
        <w:tc>
          <w:tcPr>
            <w:tcW w:w="1275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15 Arbeitstage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140,00 €</w:t>
            </w:r>
          </w:p>
        </w:tc>
      </w:tr>
      <w:tr w:rsidR="00C049E0" w:rsidRPr="00B41180" w:rsidTr="00C049E0">
        <w:tc>
          <w:tcPr>
            <w:tcW w:w="3227" w:type="dxa"/>
          </w:tcPr>
          <w:p w:rsidR="00C049E0" w:rsidRPr="00B41180" w:rsidRDefault="00C049E0" w:rsidP="00C049E0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den Austausch der defekten Messgruppe</w:t>
            </w:r>
          </w:p>
        </w:tc>
        <w:tc>
          <w:tcPr>
            <w:tcW w:w="1276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15 Arbeitstage</w:t>
            </w:r>
          </w:p>
        </w:tc>
        <w:tc>
          <w:tcPr>
            <w:tcW w:w="1275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15 Arbeitstage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140,00 €</w:t>
            </w:r>
          </w:p>
        </w:tc>
      </w:tr>
      <w:tr w:rsidR="00C049E0" w:rsidRPr="00B41180" w:rsidTr="00C049E0">
        <w:tc>
          <w:tcPr>
            <w:tcW w:w="3227" w:type="dxa"/>
          </w:tcPr>
          <w:p w:rsidR="00C049E0" w:rsidRPr="00B41180" w:rsidRDefault="00C049E0" w:rsidP="00C049E0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Ergebnisse von Kontrollen der gelieferten Spannung auf Anfrage des Endkunden (gilt auch für Stromproduzenten)</w:t>
            </w:r>
          </w:p>
        </w:tc>
        <w:tc>
          <w:tcPr>
            <w:tcW w:w="1276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20 Arbeitstage</w:t>
            </w:r>
          </w:p>
        </w:tc>
        <w:tc>
          <w:tcPr>
            <w:tcW w:w="1275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20 Arbeitstage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140,00 €</w:t>
            </w:r>
          </w:p>
        </w:tc>
      </w:tr>
      <w:tr w:rsidR="00C049E0" w:rsidRPr="00B41180" w:rsidTr="00C049E0">
        <w:tc>
          <w:tcPr>
            <w:tcW w:w="3227" w:type="dxa"/>
          </w:tcPr>
          <w:p w:rsidR="00C049E0" w:rsidRPr="00B41180" w:rsidRDefault="00C049E0" w:rsidP="00C049E0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die Wiederherstellung des Wertes lt. Norm der gelieferten Spannung (gilt auch für Stromproduzenten</w:t>
            </w:r>
          </w:p>
        </w:tc>
        <w:tc>
          <w:tcPr>
            <w:tcW w:w="1276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50 Arbeitstage</w:t>
            </w:r>
          </w:p>
        </w:tc>
        <w:tc>
          <w:tcPr>
            <w:tcW w:w="1275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50 Arbeitstage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35,00 €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70,00 €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C049E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140,00 €</w:t>
            </w:r>
          </w:p>
        </w:tc>
      </w:tr>
    </w:tbl>
    <w:p w:rsidR="00635147" w:rsidRPr="00B41180" w:rsidRDefault="00635147"/>
    <w:p w:rsidR="00EC5C0A" w:rsidRPr="00B41180" w:rsidRDefault="00EC5C0A"/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</w:tblGrid>
      <w:tr w:rsidR="00C049E0" w:rsidRPr="00B41180" w:rsidTr="000B76C2">
        <w:tc>
          <w:tcPr>
            <w:tcW w:w="6912" w:type="dxa"/>
            <w:vAlign w:val="center"/>
          </w:tcPr>
          <w:p w:rsidR="00C049E0" w:rsidRPr="00B41180" w:rsidRDefault="00C049E0" w:rsidP="000B76C2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Tabelle 2</w:t>
            </w:r>
          </w:p>
        </w:tc>
        <w:tc>
          <w:tcPr>
            <w:tcW w:w="1134" w:type="dxa"/>
            <w:vAlign w:val="center"/>
          </w:tcPr>
          <w:p w:rsidR="00C049E0" w:rsidRPr="00B41180" w:rsidRDefault="00C049E0" w:rsidP="000B76C2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NS – Kunden</w:t>
            </w:r>
          </w:p>
        </w:tc>
        <w:tc>
          <w:tcPr>
            <w:tcW w:w="1134" w:type="dxa"/>
            <w:vAlign w:val="center"/>
          </w:tcPr>
          <w:p w:rsidR="000B76C2" w:rsidRPr="00B41180" w:rsidRDefault="000B76C2" w:rsidP="000B76C2">
            <w:pPr>
              <w:jc w:val="center"/>
              <w:rPr>
                <w:sz w:val="20"/>
                <w:szCs w:val="20"/>
              </w:rPr>
            </w:pPr>
          </w:p>
          <w:p w:rsidR="00C049E0" w:rsidRPr="00B41180" w:rsidRDefault="00C049E0" w:rsidP="000B76C2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MS – Kunden</w:t>
            </w:r>
          </w:p>
          <w:p w:rsidR="00C049E0" w:rsidRPr="00B41180" w:rsidRDefault="00C049E0" w:rsidP="000B76C2">
            <w:pPr>
              <w:jc w:val="center"/>
              <w:rPr>
                <w:sz w:val="20"/>
                <w:szCs w:val="20"/>
              </w:rPr>
            </w:pPr>
          </w:p>
        </w:tc>
      </w:tr>
      <w:tr w:rsidR="00C049E0" w:rsidRPr="00B41180" w:rsidTr="000B76C2">
        <w:tc>
          <w:tcPr>
            <w:tcW w:w="6912" w:type="dxa"/>
          </w:tcPr>
          <w:p w:rsidR="00C049E0" w:rsidRPr="00B41180" w:rsidRDefault="00C049E0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Mindestprozentsatz der Gesuche zur Durchführung komplexer Arbeiten, die innerhalb der Höchstfrist von 60 Arbeitstagen r</w:t>
            </w:r>
            <w:r w:rsidR="000B76C2" w:rsidRPr="00B41180">
              <w:rPr>
                <w:sz w:val="16"/>
                <w:szCs w:val="16"/>
              </w:rPr>
              <w:t>ealisiert werden</w:t>
            </w:r>
          </w:p>
        </w:tc>
        <w:tc>
          <w:tcPr>
            <w:tcW w:w="1134" w:type="dxa"/>
            <w:vAlign w:val="center"/>
          </w:tcPr>
          <w:p w:rsidR="00C049E0" w:rsidRPr="00B41180" w:rsidRDefault="000B76C2" w:rsidP="000B76C2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85 %</w:t>
            </w:r>
          </w:p>
        </w:tc>
        <w:tc>
          <w:tcPr>
            <w:tcW w:w="1134" w:type="dxa"/>
            <w:vAlign w:val="center"/>
          </w:tcPr>
          <w:p w:rsidR="00C049E0" w:rsidRPr="00B41180" w:rsidRDefault="000B76C2" w:rsidP="000B76C2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90 %</w:t>
            </w:r>
          </w:p>
        </w:tc>
      </w:tr>
      <w:tr w:rsidR="00C049E0" w:rsidRPr="00B41180" w:rsidTr="000B76C2">
        <w:tc>
          <w:tcPr>
            <w:tcW w:w="6912" w:type="dxa"/>
          </w:tcPr>
          <w:p w:rsidR="00C049E0" w:rsidRPr="00B41180" w:rsidRDefault="000B76C2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 xml:space="preserve">Mindestprozentsatz der begründeten Antworten auf schriftliche Beschwerden oder auf schriftliche Anfragen um Auskünfte in Bezug auf den </w:t>
            </w:r>
            <w:proofErr w:type="spellStart"/>
            <w:r w:rsidRPr="00B41180">
              <w:rPr>
                <w:sz w:val="16"/>
                <w:szCs w:val="16"/>
              </w:rPr>
              <w:t>Stromverteilungs</w:t>
            </w:r>
            <w:proofErr w:type="spellEnd"/>
            <w:r w:rsidRPr="00B41180">
              <w:rPr>
                <w:sz w:val="16"/>
                <w:szCs w:val="16"/>
              </w:rPr>
              <w:t xml:space="preserve"> – und Messungsdienst, die innerhalb von maximal 20 Arbeitstagen bereit liegen müssen; gilt auch für Stromproduzenten</w:t>
            </w:r>
          </w:p>
        </w:tc>
        <w:tc>
          <w:tcPr>
            <w:tcW w:w="1134" w:type="dxa"/>
            <w:vAlign w:val="center"/>
          </w:tcPr>
          <w:p w:rsidR="00C049E0" w:rsidRPr="00B41180" w:rsidRDefault="000B76C2" w:rsidP="000B76C2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90 %</w:t>
            </w:r>
          </w:p>
        </w:tc>
        <w:tc>
          <w:tcPr>
            <w:tcW w:w="1134" w:type="dxa"/>
            <w:vAlign w:val="center"/>
          </w:tcPr>
          <w:p w:rsidR="00C049E0" w:rsidRPr="00B41180" w:rsidRDefault="000B76C2" w:rsidP="000B76C2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95 %</w:t>
            </w:r>
          </w:p>
        </w:tc>
      </w:tr>
    </w:tbl>
    <w:p w:rsidR="00C049E0" w:rsidRPr="00B41180" w:rsidRDefault="00C049E0"/>
    <w:p w:rsidR="00EC5C0A" w:rsidRPr="00B41180" w:rsidRDefault="00EC5C0A"/>
    <w:p w:rsidR="000B76C2" w:rsidRPr="00B41180" w:rsidRDefault="000B76C2" w:rsidP="000B76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lastRenderedPageBreak/>
        <w:t>Stromverkauf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503"/>
        <w:gridCol w:w="2409"/>
        <w:gridCol w:w="2268"/>
      </w:tblGrid>
      <w:tr w:rsidR="000B76C2" w:rsidRPr="00B41180" w:rsidTr="000B76C2">
        <w:tc>
          <w:tcPr>
            <w:tcW w:w="4503" w:type="dxa"/>
            <w:vAlign w:val="center"/>
          </w:tcPr>
          <w:p w:rsidR="000B76C2" w:rsidRPr="00B41180" w:rsidRDefault="000B76C2" w:rsidP="00E97727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Tabelle 3</w:t>
            </w:r>
          </w:p>
        </w:tc>
        <w:tc>
          <w:tcPr>
            <w:tcW w:w="2409" w:type="dxa"/>
            <w:vAlign w:val="center"/>
          </w:tcPr>
          <w:p w:rsidR="000B76C2" w:rsidRPr="00B41180" w:rsidRDefault="000B76C2" w:rsidP="00E97727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Verbindliche Qualitätsstandards</w:t>
            </w:r>
          </w:p>
        </w:tc>
        <w:tc>
          <w:tcPr>
            <w:tcW w:w="2268" w:type="dxa"/>
            <w:vAlign w:val="center"/>
          </w:tcPr>
          <w:p w:rsidR="000B76C2" w:rsidRPr="00B41180" w:rsidRDefault="000B76C2" w:rsidP="00E97727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Grundwert automatische Entschädigungen</w:t>
            </w:r>
          </w:p>
          <w:p w:rsidR="000B76C2" w:rsidRPr="00B41180" w:rsidRDefault="000B76C2" w:rsidP="00E97727">
            <w:pPr>
              <w:jc w:val="center"/>
              <w:rPr>
                <w:sz w:val="20"/>
                <w:szCs w:val="20"/>
              </w:rPr>
            </w:pPr>
          </w:p>
        </w:tc>
      </w:tr>
      <w:tr w:rsidR="000B76C2" w:rsidRPr="00B41180" w:rsidTr="000B76C2">
        <w:tc>
          <w:tcPr>
            <w:tcW w:w="4503" w:type="dxa"/>
          </w:tcPr>
          <w:p w:rsidR="000B76C2" w:rsidRPr="00B41180" w:rsidRDefault="000B76C2" w:rsidP="00E97727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begründete Antworten auf schriftliche Beschwerden; Zuständigkeitsbereich des Verkäufers</w:t>
            </w:r>
          </w:p>
        </w:tc>
        <w:tc>
          <w:tcPr>
            <w:tcW w:w="2409" w:type="dxa"/>
            <w:vAlign w:val="center"/>
          </w:tcPr>
          <w:p w:rsidR="000B76C2" w:rsidRPr="00B41180" w:rsidRDefault="000B76C2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40 Kalendertage</w:t>
            </w:r>
          </w:p>
        </w:tc>
        <w:tc>
          <w:tcPr>
            <w:tcW w:w="2268" w:type="dxa"/>
            <w:vAlign w:val="center"/>
          </w:tcPr>
          <w:p w:rsidR="000B76C2" w:rsidRPr="00B41180" w:rsidRDefault="00592B86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 xml:space="preserve"> € 30</w:t>
            </w:r>
            <w:r w:rsidR="000B76C2" w:rsidRPr="00B41180">
              <w:rPr>
                <w:sz w:val="16"/>
                <w:szCs w:val="16"/>
              </w:rPr>
              <w:t>,00</w:t>
            </w:r>
          </w:p>
        </w:tc>
      </w:tr>
      <w:tr w:rsidR="000B76C2" w:rsidRPr="00B41180" w:rsidTr="000B76C2">
        <w:tc>
          <w:tcPr>
            <w:tcW w:w="4503" w:type="dxa"/>
          </w:tcPr>
          <w:p w:rsidR="000B76C2" w:rsidRPr="00B41180" w:rsidRDefault="000B76C2" w:rsidP="00E97727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die Berichtigung der Fakturierung</w:t>
            </w:r>
          </w:p>
        </w:tc>
        <w:tc>
          <w:tcPr>
            <w:tcW w:w="2409" w:type="dxa"/>
            <w:vAlign w:val="center"/>
          </w:tcPr>
          <w:p w:rsidR="000B76C2" w:rsidRPr="00B41180" w:rsidRDefault="000B76C2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90 Kalendertage</w:t>
            </w:r>
          </w:p>
        </w:tc>
        <w:tc>
          <w:tcPr>
            <w:tcW w:w="2268" w:type="dxa"/>
            <w:vAlign w:val="center"/>
          </w:tcPr>
          <w:p w:rsidR="000B76C2" w:rsidRPr="00B41180" w:rsidRDefault="00592B86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€ 30,00</w:t>
            </w:r>
          </w:p>
        </w:tc>
      </w:tr>
      <w:tr w:rsidR="000B76C2" w:rsidRPr="00B41180" w:rsidTr="000B76C2">
        <w:tc>
          <w:tcPr>
            <w:tcW w:w="4503" w:type="dxa"/>
          </w:tcPr>
          <w:p w:rsidR="000B76C2" w:rsidRPr="00B41180" w:rsidRDefault="000B76C2" w:rsidP="00E97727">
            <w:pPr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Höchstfrist für die Berichtigung einer doppelten Fakturierung</w:t>
            </w:r>
          </w:p>
        </w:tc>
        <w:tc>
          <w:tcPr>
            <w:tcW w:w="2409" w:type="dxa"/>
            <w:vAlign w:val="center"/>
          </w:tcPr>
          <w:p w:rsidR="000B76C2" w:rsidRPr="00B41180" w:rsidRDefault="000B76C2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20 Kalendertage</w:t>
            </w:r>
          </w:p>
        </w:tc>
        <w:tc>
          <w:tcPr>
            <w:tcW w:w="2268" w:type="dxa"/>
            <w:vAlign w:val="center"/>
          </w:tcPr>
          <w:p w:rsidR="000B76C2" w:rsidRPr="00B41180" w:rsidRDefault="00592B86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€ 30,00</w:t>
            </w:r>
          </w:p>
        </w:tc>
      </w:tr>
    </w:tbl>
    <w:p w:rsidR="000B76C2" w:rsidRPr="00B41180" w:rsidRDefault="000B76C2" w:rsidP="000B76C2"/>
    <w:p w:rsidR="001B262C" w:rsidRPr="00B41180" w:rsidRDefault="001B262C" w:rsidP="00EC5C0A">
      <w:pPr>
        <w:jc w:val="both"/>
        <w:rPr>
          <w:rFonts w:ascii="Arial" w:hAnsi="Arial" w:cs="Arial"/>
          <w:sz w:val="24"/>
          <w:szCs w:val="24"/>
        </w:rPr>
      </w:pPr>
    </w:p>
    <w:p w:rsidR="000B76C2" w:rsidRPr="00B41180" w:rsidRDefault="000B76C2" w:rsidP="00EC5C0A">
      <w:pPr>
        <w:jc w:val="both"/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t>Der Grundwert erhöht sich proportional zur Verspätung und zwar wie folgt:</w:t>
      </w:r>
    </w:p>
    <w:p w:rsidR="000B76C2" w:rsidRPr="00B41180" w:rsidRDefault="000B76C2" w:rsidP="00EC5C0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t>Erfolgt die Durchführung über dem vorgegebenen Standard aber innerhalb dem Doppelten der Z</w:t>
      </w:r>
      <w:r w:rsidR="00592B86" w:rsidRPr="00B41180">
        <w:rPr>
          <w:rFonts w:ascii="Arial" w:hAnsi="Arial" w:cs="Arial"/>
          <w:sz w:val="24"/>
          <w:szCs w:val="24"/>
        </w:rPr>
        <w:t>eit, wird der Grundwert von € 30</w:t>
      </w:r>
      <w:r w:rsidRPr="00B41180">
        <w:rPr>
          <w:rFonts w:ascii="Arial" w:hAnsi="Arial" w:cs="Arial"/>
          <w:sz w:val="24"/>
          <w:szCs w:val="24"/>
        </w:rPr>
        <w:t>,00 ausbezahlt.</w:t>
      </w:r>
    </w:p>
    <w:p w:rsidR="000B76C2" w:rsidRPr="00B41180" w:rsidRDefault="00EC5C0A" w:rsidP="00EC5C0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t>Erfolgt die Durchführung über dem Doppelten aber innerhalb der Dreifachen Zeit, so wird die Auszahlung des G</w:t>
      </w:r>
      <w:r w:rsidR="00592B86" w:rsidRPr="00B41180">
        <w:rPr>
          <w:rFonts w:ascii="Arial" w:hAnsi="Arial" w:cs="Arial"/>
          <w:sz w:val="24"/>
          <w:szCs w:val="24"/>
        </w:rPr>
        <w:t>rundwertes verdoppelt, also € 60</w:t>
      </w:r>
      <w:r w:rsidRPr="00B41180">
        <w:rPr>
          <w:rFonts w:ascii="Arial" w:hAnsi="Arial" w:cs="Arial"/>
          <w:sz w:val="24"/>
          <w:szCs w:val="24"/>
        </w:rPr>
        <w:t>,00.</w:t>
      </w:r>
    </w:p>
    <w:p w:rsidR="00EC5C0A" w:rsidRPr="00B41180" w:rsidRDefault="00EC5C0A" w:rsidP="00EC5C0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t>Wird der vorgesehene Standard um das Dreifache der Zeit überschritten, so erhöht sich der Grundwert</w:t>
      </w:r>
      <w:r w:rsidR="00592B86" w:rsidRPr="00B41180">
        <w:rPr>
          <w:rFonts w:ascii="Arial" w:hAnsi="Arial" w:cs="Arial"/>
          <w:sz w:val="24"/>
          <w:szCs w:val="24"/>
        </w:rPr>
        <w:t xml:space="preserve"> um das Dreifache, also € 90</w:t>
      </w:r>
      <w:r w:rsidRPr="00B41180">
        <w:rPr>
          <w:rFonts w:ascii="Arial" w:hAnsi="Arial" w:cs="Arial"/>
          <w:sz w:val="24"/>
          <w:szCs w:val="24"/>
        </w:rPr>
        <w:t>,00.</w:t>
      </w:r>
    </w:p>
    <w:p w:rsidR="00EC5C0A" w:rsidRPr="00B41180" w:rsidRDefault="00EC5C0A" w:rsidP="00EC5C0A">
      <w:pPr>
        <w:jc w:val="both"/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t>Die Entschädigung muss mit der nächst möglichen Fakturierung dem Endkunden gutgeschrieben werden</w:t>
      </w:r>
      <w:proofErr w:type="gramStart"/>
      <w:r w:rsidRPr="00B41180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B41180">
        <w:rPr>
          <w:rFonts w:ascii="Arial" w:hAnsi="Arial" w:cs="Arial"/>
          <w:sz w:val="24"/>
          <w:szCs w:val="24"/>
        </w:rPr>
        <w:t>Dies muss innerhalb einer Frist von 8 Monaten erfolgen.</w:t>
      </w:r>
    </w:p>
    <w:p w:rsidR="00EC5C0A" w:rsidRPr="00B41180" w:rsidRDefault="00EC5C0A" w:rsidP="00EC5C0A">
      <w:pPr>
        <w:jc w:val="both"/>
        <w:rPr>
          <w:rFonts w:ascii="Arial" w:hAnsi="Arial" w:cs="Arial"/>
          <w:sz w:val="24"/>
          <w:szCs w:val="24"/>
        </w:rPr>
      </w:pPr>
    </w:p>
    <w:p w:rsidR="00EC5C0A" w:rsidRPr="00B41180" w:rsidRDefault="00EC5C0A" w:rsidP="00EC5C0A">
      <w:pPr>
        <w:jc w:val="both"/>
        <w:rPr>
          <w:rFonts w:ascii="Arial" w:hAnsi="Arial" w:cs="Arial"/>
          <w:sz w:val="24"/>
          <w:szCs w:val="24"/>
        </w:rPr>
      </w:pPr>
    </w:p>
    <w:p w:rsidR="00EC5C0A" w:rsidRPr="00B41180" w:rsidRDefault="00EC5C0A" w:rsidP="00EC5C0A">
      <w:pPr>
        <w:jc w:val="both"/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t xml:space="preserve">Die </w:t>
      </w:r>
      <w:r w:rsidR="00B41180" w:rsidRPr="00B41180">
        <w:rPr>
          <w:rFonts w:ascii="Arial" w:hAnsi="Arial" w:cs="Arial"/>
          <w:sz w:val="24"/>
          <w:szCs w:val="24"/>
        </w:rPr>
        <w:fldChar w:fldCharType="begin"/>
      </w:r>
      <w:r w:rsidR="00B41180" w:rsidRPr="00B41180">
        <w:rPr>
          <w:rFonts w:ascii="Arial" w:hAnsi="Arial" w:cs="Arial"/>
          <w:sz w:val="24"/>
          <w:szCs w:val="24"/>
        </w:rPr>
        <w:instrText xml:space="preserve"> MERGEFIELD "Name_de" </w:instrText>
      </w:r>
      <w:r w:rsidR="00B41180" w:rsidRPr="00B41180">
        <w:rPr>
          <w:rFonts w:ascii="Arial" w:hAnsi="Arial" w:cs="Arial"/>
          <w:sz w:val="24"/>
          <w:szCs w:val="24"/>
        </w:rPr>
        <w:fldChar w:fldCharType="separate"/>
      </w:r>
      <w:r w:rsidR="00771FDE" w:rsidRPr="00AC5D7B">
        <w:rPr>
          <w:rFonts w:ascii="Arial" w:hAnsi="Arial" w:cs="Arial"/>
          <w:noProof/>
          <w:sz w:val="24"/>
          <w:szCs w:val="24"/>
        </w:rPr>
        <w:t>Ahrntaler E-Werk Genossenschaft</w:t>
      </w:r>
      <w:r w:rsidR="00B41180" w:rsidRPr="00B41180">
        <w:rPr>
          <w:rFonts w:ascii="Arial" w:hAnsi="Arial" w:cs="Arial"/>
          <w:sz w:val="24"/>
          <w:szCs w:val="24"/>
        </w:rPr>
        <w:fldChar w:fldCharType="end"/>
      </w:r>
      <w:r w:rsidR="00B41180" w:rsidRPr="00B41180">
        <w:rPr>
          <w:rFonts w:ascii="Arial" w:hAnsi="Arial" w:cs="Arial"/>
          <w:sz w:val="24"/>
          <w:szCs w:val="24"/>
        </w:rPr>
        <w:t xml:space="preserve"> </w:t>
      </w:r>
      <w:r w:rsidRPr="00B41180">
        <w:rPr>
          <w:rFonts w:ascii="Arial" w:hAnsi="Arial" w:cs="Arial"/>
          <w:sz w:val="24"/>
          <w:szCs w:val="24"/>
        </w:rPr>
        <w:t>hat im Jahr 201</w:t>
      </w:r>
      <w:r w:rsidR="008E0E90">
        <w:rPr>
          <w:rFonts w:ascii="Arial" w:hAnsi="Arial" w:cs="Arial"/>
          <w:sz w:val="24"/>
          <w:szCs w:val="24"/>
        </w:rPr>
        <w:t>3</w:t>
      </w:r>
      <w:r w:rsidRPr="00B41180">
        <w:rPr>
          <w:rFonts w:ascii="Arial" w:hAnsi="Arial" w:cs="Arial"/>
          <w:sz w:val="24"/>
          <w:szCs w:val="24"/>
        </w:rPr>
        <w:t xml:space="preserve"> folgende Standards erreicht bzw. eingehalten:</w:t>
      </w:r>
    </w:p>
    <w:p w:rsidR="001B262C" w:rsidRPr="00B41180" w:rsidRDefault="001B262C" w:rsidP="00EC5C0A">
      <w:pPr>
        <w:jc w:val="both"/>
        <w:rPr>
          <w:rFonts w:ascii="Arial" w:hAnsi="Arial" w:cs="Arial"/>
          <w:sz w:val="24"/>
          <w:szCs w:val="24"/>
        </w:rPr>
      </w:pPr>
    </w:p>
    <w:p w:rsidR="00EC5C0A" w:rsidRPr="00B41180" w:rsidRDefault="00EC5C0A" w:rsidP="00EC5C0A">
      <w:pPr>
        <w:jc w:val="both"/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t>1) Stromverteilung – und Messung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42"/>
      </w:tblGrid>
      <w:tr w:rsidR="00EC5C0A" w:rsidRPr="00B41180" w:rsidTr="00EC5C0A">
        <w:trPr>
          <w:trHeight w:val="547"/>
        </w:trPr>
        <w:tc>
          <w:tcPr>
            <w:tcW w:w="3227" w:type="dxa"/>
            <w:vMerge w:val="restart"/>
            <w:vAlign w:val="center"/>
          </w:tcPr>
          <w:p w:rsidR="00EC5C0A" w:rsidRPr="00B41180" w:rsidRDefault="00EC5C0A" w:rsidP="00E97727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Tabelle 1 + Tabelle 2</w:t>
            </w:r>
          </w:p>
        </w:tc>
        <w:tc>
          <w:tcPr>
            <w:tcW w:w="5953" w:type="dxa"/>
            <w:gridSpan w:val="3"/>
            <w:vAlign w:val="center"/>
          </w:tcPr>
          <w:p w:rsidR="00EC5C0A" w:rsidRPr="00B41180" w:rsidRDefault="00EC5C0A" w:rsidP="00E97727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Automatische Entschädigungen bei Nichteinhaltung</w:t>
            </w:r>
          </w:p>
        </w:tc>
      </w:tr>
      <w:tr w:rsidR="00EC5C0A" w:rsidRPr="00B41180" w:rsidTr="00EC5C0A">
        <w:tc>
          <w:tcPr>
            <w:tcW w:w="3227" w:type="dxa"/>
            <w:vMerge/>
          </w:tcPr>
          <w:p w:rsidR="00EC5C0A" w:rsidRPr="00B41180" w:rsidRDefault="00EC5C0A" w:rsidP="00E97727"/>
        </w:tc>
        <w:tc>
          <w:tcPr>
            <w:tcW w:w="2126" w:type="dxa"/>
            <w:vAlign w:val="center"/>
          </w:tcPr>
          <w:p w:rsidR="00EC5C0A" w:rsidRPr="00B41180" w:rsidRDefault="00EC5C0A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Haushalt NS</w:t>
            </w:r>
          </w:p>
        </w:tc>
        <w:tc>
          <w:tcPr>
            <w:tcW w:w="1985" w:type="dxa"/>
            <w:vAlign w:val="center"/>
          </w:tcPr>
          <w:p w:rsidR="00EC5C0A" w:rsidRPr="00B41180" w:rsidRDefault="00EC5C0A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Nichthaushalt NS</w:t>
            </w:r>
          </w:p>
        </w:tc>
        <w:tc>
          <w:tcPr>
            <w:tcW w:w="1842" w:type="dxa"/>
            <w:vAlign w:val="center"/>
          </w:tcPr>
          <w:p w:rsidR="00EC5C0A" w:rsidRPr="00B41180" w:rsidRDefault="00EC5C0A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t>MS – Kunden</w:t>
            </w:r>
          </w:p>
        </w:tc>
      </w:tr>
      <w:tr w:rsidR="00EC5C0A" w:rsidRPr="00B41180" w:rsidTr="00EC5C0A">
        <w:tc>
          <w:tcPr>
            <w:tcW w:w="3227" w:type="dxa"/>
          </w:tcPr>
          <w:p w:rsidR="00EC5C0A" w:rsidRPr="00B41180" w:rsidRDefault="00EC5C0A" w:rsidP="00E97727"/>
        </w:tc>
        <w:tc>
          <w:tcPr>
            <w:tcW w:w="2126" w:type="dxa"/>
            <w:vAlign w:val="center"/>
          </w:tcPr>
          <w:p w:rsidR="00EC5C0A" w:rsidRPr="00B41180" w:rsidRDefault="00B41180" w:rsidP="00B41180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fldChar w:fldCharType="begin"/>
            </w:r>
            <w:r w:rsidRPr="00B41180">
              <w:rPr>
                <w:sz w:val="16"/>
                <w:szCs w:val="16"/>
              </w:rPr>
              <w:instrText xml:space="preserve"> MERGEFIELD "Haushalt_NS" </w:instrText>
            </w:r>
            <w:r w:rsidRPr="00B41180">
              <w:rPr>
                <w:sz w:val="16"/>
                <w:szCs w:val="16"/>
              </w:rPr>
              <w:fldChar w:fldCharType="separate"/>
            </w:r>
            <w:r w:rsidR="00771FDE" w:rsidRPr="00AC5D7B">
              <w:rPr>
                <w:noProof/>
                <w:sz w:val="16"/>
                <w:szCs w:val="16"/>
              </w:rPr>
              <w:t>Zu 100 % erfüllt</w:t>
            </w:r>
            <w:r w:rsidRPr="00B411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C5C0A" w:rsidRPr="00B41180" w:rsidRDefault="00B41180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fldChar w:fldCharType="begin"/>
            </w:r>
            <w:r w:rsidRPr="00B41180">
              <w:rPr>
                <w:sz w:val="16"/>
                <w:szCs w:val="16"/>
              </w:rPr>
              <w:instrText xml:space="preserve"> MERGEFIELD "Nichthaushalt_NS" </w:instrText>
            </w:r>
            <w:r w:rsidRPr="00B41180">
              <w:rPr>
                <w:sz w:val="16"/>
                <w:szCs w:val="16"/>
              </w:rPr>
              <w:fldChar w:fldCharType="separate"/>
            </w:r>
            <w:r w:rsidR="00771FDE" w:rsidRPr="00AC5D7B">
              <w:rPr>
                <w:noProof/>
                <w:sz w:val="16"/>
                <w:szCs w:val="16"/>
              </w:rPr>
              <w:t>Zu 100 % erfüllt</w:t>
            </w:r>
            <w:r w:rsidRPr="00B411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C5C0A" w:rsidRPr="00B41180" w:rsidRDefault="00B41180" w:rsidP="00E97727">
            <w:pPr>
              <w:jc w:val="center"/>
              <w:rPr>
                <w:sz w:val="16"/>
                <w:szCs w:val="16"/>
              </w:rPr>
            </w:pPr>
            <w:r w:rsidRPr="00B41180">
              <w:rPr>
                <w:sz w:val="16"/>
                <w:szCs w:val="16"/>
              </w:rPr>
              <w:fldChar w:fldCharType="begin"/>
            </w:r>
            <w:r w:rsidRPr="00B41180">
              <w:rPr>
                <w:sz w:val="16"/>
                <w:szCs w:val="16"/>
              </w:rPr>
              <w:instrText xml:space="preserve"> MERGEFIELD "MS__Kunden" </w:instrText>
            </w:r>
            <w:r w:rsidRPr="00B41180">
              <w:rPr>
                <w:sz w:val="16"/>
                <w:szCs w:val="16"/>
              </w:rPr>
              <w:fldChar w:fldCharType="separate"/>
            </w:r>
            <w:r w:rsidR="00771FDE" w:rsidRPr="00AC5D7B">
              <w:rPr>
                <w:noProof/>
                <w:sz w:val="16"/>
                <w:szCs w:val="16"/>
              </w:rPr>
              <w:t>Zu 100 % erfüllt</w:t>
            </w:r>
            <w:r w:rsidRPr="00B41180">
              <w:rPr>
                <w:sz w:val="16"/>
                <w:szCs w:val="16"/>
              </w:rPr>
              <w:fldChar w:fldCharType="end"/>
            </w:r>
          </w:p>
        </w:tc>
      </w:tr>
    </w:tbl>
    <w:p w:rsidR="00EC5C0A" w:rsidRPr="00B41180" w:rsidRDefault="00EC5C0A" w:rsidP="00EC5C0A"/>
    <w:p w:rsidR="00EC5C0A" w:rsidRPr="00B41180" w:rsidRDefault="00EC5C0A" w:rsidP="00EC5C0A">
      <w:pPr>
        <w:jc w:val="both"/>
        <w:rPr>
          <w:rFonts w:ascii="Arial" w:hAnsi="Arial" w:cs="Arial"/>
          <w:sz w:val="24"/>
          <w:szCs w:val="24"/>
        </w:rPr>
      </w:pPr>
      <w:r w:rsidRPr="00B41180">
        <w:rPr>
          <w:rFonts w:ascii="Arial" w:hAnsi="Arial" w:cs="Arial"/>
          <w:sz w:val="24"/>
          <w:szCs w:val="24"/>
        </w:rPr>
        <w:t>2) Stromverkauf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EC5C0A" w:rsidRPr="00B41180" w:rsidTr="006B7ECC">
        <w:tc>
          <w:tcPr>
            <w:tcW w:w="3227" w:type="dxa"/>
            <w:vAlign w:val="center"/>
          </w:tcPr>
          <w:p w:rsidR="00EC5C0A" w:rsidRPr="00B41180" w:rsidRDefault="00EC5C0A" w:rsidP="00E97727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Tabelle 3</w:t>
            </w:r>
          </w:p>
        </w:tc>
        <w:tc>
          <w:tcPr>
            <w:tcW w:w="5953" w:type="dxa"/>
            <w:vAlign w:val="center"/>
          </w:tcPr>
          <w:p w:rsidR="00EC5C0A" w:rsidRPr="00B41180" w:rsidRDefault="00EC5C0A" w:rsidP="00EC5C0A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Verbindliche Qualitätsstandards</w:t>
            </w:r>
          </w:p>
        </w:tc>
      </w:tr>
      <w:tr w:rsidR="00EC5C0A" w:rsidRPr="000B76C2" w:rsidTr="006B7ECC">
        <w:tc>
          <w:tcPr>
            <w:tcW w:w="3227" w:type="dxa"/>
            <w:vAlign w:val="center"/>
          </w:tcPr>
          <w:p w:rsidR="00EC5C0A" w:rsidRPr="00B41180" w:rsidRDefault="00EC5C0A" w:rsidP="00E9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C5C0A" w:rsidRDefault="00B41180" w:rsidP="00EC5C0A">
            <w:pPr>
              <w:jc w:val="center"/>
              <w:rPr>
                <w:sz w:val="20"/>
                <w:szCs w:val="20"/>
              </w:rPr>
            </w:pPr>
            <w:r w:rsidRPr="00B41180">
              <w:rPr>
                <w:sz w:val="16"/>
                <w:szCs w:val="16"/>
              </w:rPr>
              <w:fldChar w:fldCharType="begin"/>
            </w:r>
            <w:r w:rsidRPr="00B41180">
              <w:rPr>
                <w:sz w:val="16"/>
                <w:szCs w:val="16"/>
              </w:rPr>
              <w:instrText xml:space="preserve"> MERGEFIELD "Verbindliche_Qualitätsstandards" </w:instrText>
            </w:r>
            <w:r w:rsidRPr="00B41180">
              <w:rPr>
                <w:sz w:val="16"/>
                <w:szCs w:val="16"/>
              </w:rPr>
              <w:fldChar w:fldCharType="separate"/>
            </w:r>
            <w:r w:rsidR="00771FDE" w:rsidRPr="00AC5D7B">
              <w:rPr>
                <w:noProof/>
                <w:sz w:val="16"/>
                <w:szCs w:val="16"/>
              </w:rPr>
              <w:t>Zu 100 % erfüllt</w:t>
            </w:r>
            <w:r w:rsidRPr="00B41180">
              <w:rPr>
                <w:sz w:val="16"/>
                <w:szCs w:val="16"/>
              </w:rPr>
              <w:fldChar w:fldCharType="end"/>
            </w:r>
          </w:p>
        </w:tc>
      </w:tr>
    </w:tbl>
    <w:p w:rsidR="00EC5C0A" w:rsidRDefault="00EC5C0A" w:rsidP="00EC5C0A"/>
    <w:sectPr w:rsidR="00EC5C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7073"/>
    <w:multiLevelType w:val="hybridMultilevel"/>
    <w:tmpl w:val="1D60542C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3FEE"/>
    <w:multiLevelType w:val="hybridMultilevel"/>
    <w:tmpl w:val="7AA458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484B"/>
    <w:multiLevelType w:val="hybridMultilevel"/>
    <w:tmpl w:val="0396E1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V:\Projekte\Formulare Verteiler\Endgültige Formulare und Adressen\Datenbanken E-Werke\Formulare Verteiler 2013 Adress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odso>
      <w:udl w:val="Provider=Microsoft.ACE.OLEDB.12.0;User ID=Admin;Data Source=V:\Projekte\Formulare Verteiler\Endgültige Formulare und Adressen\Datenbanken E-Werke\Formulare Verteiler 2013 Adress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DE"/>
      </w:fieldMapData>
      <w:fieldMapData>
        <w:type w:val="dbColumn"/>
        <w:name w:val="Anrede"/>
        <w:mappedName w:val="Anrede"/>
        <w:column w:val="13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lid w:val="de-DE"/>
      </w:fieldMapData>
      <w:fieldMapData>
        <w:type w:val="dbColumn"/>
        <w:name w:val="Tel"/>
        <w:mappedName w:val="Telefon Büro"/>
        <w:column w:val="8"/>
        <w:lid w:val="de-DE"/>
      </w:fieldMapData>
      <w:fieldMapData>
        <w:type w:val="dbColumn"/>
        <w:name w:val="Fax"/>
        <w:mappedName w:val="Fax Büro"/>
        <w:column w:val="9"/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E-Mail"/>
        <w:mappedName w:val="E-Mail-Adresse"/>
        <w:column w:val="14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7"/>
    <w:rsid w:val="000B76C2"/>
    <w:rsid w:val="001B262C"/>
    <w:rsid w:val="002477F3"/>
    <w:rsid w:val="00262A12"/>
    <w:rsid w:val="00592B86"/>
    <w:rsid w:val="00635147"/>
    <w:rsid w:val="00771FDE"/>
    <w:rsid w:val="008C24DA"/>
    <w:rsid w:val="008E0E90"/>
    <w:rsid w:val="009E4BC9"/>
    <w:rsid w:val="00B41180"/>
    <w:rsid w:val="00C049E0"/>
    <w:rsid w:val="00CA7CB1"/>
    <w:rsid w:val="00D42258"/>
    <w:rsid w:val="00E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87E31-26C4-4683-8CC3-3BAB79FD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B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Projekte\Formulare%20Verteiler\Endg&#252;ltige%20Formulare%20und%20Adressen\Datenbanken%20E-Werke\Formulare%20Verteiler%202013%20Adressen.xlsx" TargetMode="External"/><Relationship Id="rId1" Type="http://schemas.openxmlformats.org/officeDocument/2006/relationships/mailMergeSource" Target="file:///V:\Projekte\Formulare%20Verteiler\Endg&#252;ltige%20Formulare%20und%20Adressen\Datenbanken%20E-Werke\Formulare%20Verteiler%202013%20Adressen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D61D-626B-43C7-8744-23548AB9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Huber</dc:creator>
  <cp:lastModifiedBy>Dominik Rastner</cp:lastModifiedBy>
  <cp:revision>2</cp:revision>
  <dcterms:created xsi:type="dcterms:W3CDTF">2014-10-10T12:23:00Z</dcterms:created>
  <dcterms:modified xsi:type="dcterms:W3CDTF">2014-10-10T12:23:00Z</dcterms:modified>
</cp:coreProperties>
</file>